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D9" w:rsidRPr="00F03ED9" w:rsidRDefault="00F03ED9" w:rsidP="00F03ED9">
      <w:pPr>
        <w:shd w:val="clear" w:color="auto" w:fill="DBDBDB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lang w:eastAsia="hu-HU"/>
        </w:rPr>
      </w:pPr>
      <w:r w:rsidRPr="00F03ED9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lang w:eastAsia="hu-HU"/>
        </w:rPr>
        <w:t xml:space="preserve">Megyei és területi sportorvosi szakrendelések </w:t>
      </w:r>
    </w:p>
    <w:p w:rsidR="00F03ED9" w:rsidRPr="00F03ED9" w:rsidRDefault="00F03ED9" w:rsidP="00F03ED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hu-HU"/>
        </w:rPr>
      </w:pPr>
      <w:r w:rsidRPr="00F03ED9">
        <w:rPr>
          <w:rFonts w:ascii="Times New Roman" w:eastAsia="Times New Roman" w:hAnsi="Times New Roman" w:cs="Times New Roman"/>
          <w:vanish/>
          <w:lang w:eastAsia="hu-HU"/>
        </w:rPr>
        <w:t>Az űrlap teteje</w:t>
      </w:r>
    </w:p>
    <w:p w:rsidR="00F03ED9" w:rsidRPr="00F03ED9" w:rsidRDefault="00F03ED9" w:rsidP="00F03ED9">
      <w:pPr>
        <w:numPr>
          <w:ilvl w:val="0"/>
          <w:numId w:val="1"/>
        </w:numPr>
        <w:shd w:val="clear" w:color="auto" w:fill="DBDBDB"/>
        <w:spacing w:after="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86868"/>
          <w:lang w:eastAsia="hu-HU"/>
        </w:rPr>
      </w:pPr>
      <w:r w:rsidRPr="00F03ED9">
        <w:rPr>
          <w:rFonts w:ascii="Times New Roman" w:eastAsia="Times New Roman" w:hAnsi="Times New Roman" w:cs="Times New Roman"/>
          <w:color w:val="686868"/>
          <w:lang w:eastAsia="hu-HU"/>
        </w:rPr>
        <w:t xml:space="preserve">Válaszd ki a megyét </w:t>
      </w:r>
    </w:p>
    <w:p w:rsidR="00F03ED9" w:rsidRPr="00F03ED9" w:rsidRDefault="00F03ED9" w:rsidP="00F03ED9">
      <w:pPr>
        <w:shd w:val="clear" w:color="auto" w:fill="DBDBDB"/>
        <w:spacing w:after="0" w:line="240" w:lineRule="auto"/>
        <w:ind w:left="300" w:right="360"/>
        <w:jc w:val="center"/>
        <w:rPr>
          <w:rFonts w:ascii="Times New Roman" w:eastAsia="Times New Roman" w:hAnsi="Times New Roman" w:cs="Times New Roman"/>
          <w:color w:val="444444"/>
          <w:lang w:eastAsia="hu-HU"/>
        </w:rPr>
      </w:pPr>
      <w:r w:rsidRPr="00F03ED9">
        <w:rPr>
          <w:rFonts w:ascii="Times New Roman" w:eastAsia="Times New Roman" w:hAnsi="Times New Roman" w:cs="Times New Roman"/>
          <w:b/>
          <w:color w:val="44444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68pt;height:18pt" o:ole="">
            <v:imagedata r:id="rId7" o:title=""/>
          </v:shape>
          <w:control r:id="rId8" w:name="DefaultOcxName" w:shapeid="_x0000_i1038"/>
        </w:object>
      </w:r>
    </w:p>
    <w:p w:rsidR="00F03ED9" w:rsidRPr="00F03ED9" w:rsidRDefault="00F03ED9" w:rsidP="00F03ED9">
      <w:pPr>
        <w:numPr>
          <w:ilvl w:val="0"/>
          <w:numId w:val="1"/>
        </w:numPr>
        <w:shd w:val="clear" w:color="auto" w:fill="DBDBDB"/>
        <w:spacing w:after="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86868"/>
          <w:lang w:eastAsia="hu-HU"/>
        </w:rPr>
      </w:pPr>
      <w:r w:rsidRPr="00F03ED9">
        <w:rPr>
          <w:rFonts w:ascii="Times New Roman" w:eastAsia="Times New Roman" w:hAnsi="Times New Roman" w:cs="Times New Roman"/>
          <w:color w:val="686868"/>
          <w:lang w:eastAsia="hu-HU"/>
        </w:rPr>
        <w:t xml:space="preserve">Válaszd ki a települést </w:t>
      </w:r>
    </w:p>
    <w:p w:rsidR="00F03ED9" w:rsidRPr="00F03ED9" w:rsidRDefault="00F03ED9" w:rsidP="00F03ED9">
      <w:pPr>
        <w:shd w:val="clear" w:color="auto" w:fill="DBDBDB"/>
        <w:spacing w:after="0" w:line="240" w:lineRule="auto"/>
        <w:ind w:left="300" w:right="360"/>
        <w:jc w:val="center"/>
        <w:rPr>
          <w:rFonts w:ascii="Times New Roman" w:eastAsia="Times New Roman" w:hAnsi="Times New Roman" w:cs="Times New Roman"/>
          <w:color w:val="444444"/>
          <w:lang w:eastAsia="hu-HU"/>
        </w:rPr>
      </w:pPr>
      <w:r w:rsidRPr="00F03ED9">
        <w:rPr>
          <w:rFonts w:ascii="Times New Roman" w:eastAsia="Times New Roman" w:hAnsi="Times New Roman" w:cs="Times New Roman"/>
          <w:color w:val="444444"/>
        </w:rPr>
        <w:object w:dxaOrig="225" w:dyaOrig="225">
          <v:shape id="_x0000_i1041" type="#_x0000_t75" style="width:82.2pt;height:18pt" o:ole="">
            <v:imagedata r:id="rId9" o:title=""/>
          </v:shape>
          <w:control r:id="rId10" w:name="DefaultOcxName1" w:shapeid="_x0000_i1041"/>
        </w:object>
      </w:r>
    </w:p>
    <w:p w:rsidR="00F03ED9" w:rsidRPr="00F03ED9" w:rsidRDefault="00F03ED9" w:rsidP="00F03ED9">
      <w:pPr>
        <w:numPr>
          <w:ilvl w:val="0"/>
          <w:numId w:val="1"/>
        </w:numPr>
        <w:shd w:val="clear" w:color="auto" w:fill="DBDBDB"/>
        <w:spacing w:after="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86868"/>
          <w:lang w:eastAsia="hu-HU"/>
        </w:rPr>
      </w:pPr>
      <w:r w:rsidRPr="00F03ED9">
        <w:rPr>
          <w:rFonts w:ascii="Times New Roman" w:eastAsia="Times New Roman" w:hAnsi="Times New Roman" w:cs="Times New Roman"/>
          <w:color w:val="686868"/>
          <w:lang w:eastAsia="hu-HU"/>
        </w:rPr>
        <w:t xml:space="preserve">Tartalom </w:t>
      </w:r>
    </w:p>
    <w:p w:rsidR="00F03ED9" w:rsidRPr="00F03ED9" w:rsidRDefault="00F03ED9" w:rsidP="00F03ED9">
      <w:pPr>
        <w:shd w:val="clear" w:color="auto" w:fill="DBDBDB"/>
        <w:spacing w:after="0" w:line="240" w:lineRule="auto"/>
        <w:ind w:left="300" w:right="360"/>
        <w:jc w:val="center"/>
        <w:rPr>
          <w:rFonts w:ascii="Times New Roman" w:eastAsia="Times New Roman" w:hAnsi="Times New Roman" w:cs="Times New Roman"/>
          <w:color w:val="444444"/>
          <w:lang w:eastAsia="hu-HU"/>
        </w:rPr>
      </w:pPr>
      <w:r w:rsidRPr="00F03ED9">
        <w:rPr>
          <w:rFonts w:ascii="Times New Roman" w:eastAsia="Times New Roman" w:hAnsi="Times New Roman" w:cs="Times New Roman"/>
          <w:b/>
          <w:bCs/>
          <w:color w:val="444444"/>
          <w:lang w:eastAsia="hu-HU"/>
        </w:rPr>
        <w:t>Cím: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t xml:space="preserve"> 7030 Paks, Barátság út 2.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</w:r>
      <w:r w:rsidRPr="00F03ED9">
        <w:rPr>
          <w:rFonts w:ascii="Times New Roman" w:eastAsia="Times New Roman" w:hAnsi="Times New Roman" w:cs="Times New Roman"/>
          <w:b/>
          <w:bCs/>
          <w:color w:val="444444"/>
          <w:lang w:eastAsia="hu-HU"/>
        </w:rPr>
        <w:t>Telefon: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t xml:space="preserve"> 30/352-8866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</w:r>
      <w:r w:rsidRPr="00F03ED9">
        <w:rPr>
          <w:rFonts w:ascii="Times New Roman" w:eastAsia="Times New Roman" w:hAnsi="Times New Roman" w:cs="Times New Roman"/>
          <w:b/>
          <w:bCs/>
          <w:color w:val="FF0000"/>
          <w:lang w:eastAsia="hu-HU"/>
        </w:rPr>
        <w:t>Orvos:</w:t>
      </w:r>
      <w:r w:rsidRPr="00F03ED9">
        <w:rPr>
          <w:rFonts w:ascii="Times New Roman" w:eastAsia="Times New Roman" w:hAnsi="Times New Roman" w:cs="Times New Roman"/>
          <w:color w:val="FF0000"/>
          <w:lang w:eastAsia="hu-HU"/>
        </w:rPr>
        <w:t xml:space="preserve"> Dr. Bősz Ildikó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</w:r>
      <w:r w:rsidRPr="00F03ED9">
        <w:rPr>
          <w:rFonts w:ascii="Times New Roman" w:eastAsia="Times New Roman" w:hAnsi="Times New Roman" w:cs="Times New Roman"/>
          <w:b/>
          <w:bCs/>
          <w:color w:val="444444"/>
          <w:lang w:eastAsia="hu-HU"/>
        </w:rPr>
        <w:t>Rendelési idő: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  <w:t>H, Cs: 8.00-16.00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  <w:t xml:space="preserve">K: 12.00-16.00 </w:t>
      </w:r>
    </w:p>
    <w:p w:rsidR="00F03ED9" w:rsidRDefault="00F03ED9" w:rsidP="00F03ED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:rsidR="00F03ED9" w:rsidRDefault="00F03ED9" w:rsidP="00F03ED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:rsidR="00F03ED9" w:rsidRPr="00F03ED9" w:rsidRDefault="00F03ED9" w:rsidP="00F03ED9">
      <w:pPr>
        <w:shd w:val="clear" w:color="auto" w:fill="DBDBDB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686868"/>
          <w:lang w:eastAsia="hu-HU"/>
        </w:rPr>
      </w:pPr>
      <w:r w:rsidRPr="00F03ED9">
        <w:rPr>
          <w:rFonts w:ascii="Times New Roman" w:eastAsia="Times New Roman" w:hAnsi="Times New Roman" w:cs="Times New Roman"/>
          <w:b/>
          <w:bCs/>
          <w:color w:val="686868"/>
          <w:lang w:eastAsia="hu-HU"/>
        </w:rPr>
        <w:t xml:space="preserve">Megyei és területi sportorvosi szakrendelések </w:t>
      </w:r>
    </w:p>
    <w:p w:rsidR="00F03ED9" w:rsidRPr="00F03ED9" w:rsidRDefault="00F03ED9" w:rsidP="00F03ED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hu-HU"/>
        </w:rPr>
      </w:pPr>
      <w:r w:rsidRPr="00F03ED9">
        <w:rPr>
          <w:rFonts w:ascii="Times New Roman" w:eastAsia="Times New Roman" w:hAnsi="Times New Roman" w:cs="Times New Roman"/>
          <w:vanish/>
          <w:lang w:eastAsia="hu-HU"/>
        </w:rPr>
        <w:t>Az űrlap teteje</w:t>
      </w:r>
    </w:p>
    <w:p w:rsidR="00F03ED9" w:rsidRPr="00F03ED9" w:rsidRDefault="00F03ED9" w:rsidP="00F03ED9">
      <w:pPr>
        <w:numPr>
          <w:ilvl w:val="0"/>
          <w:numId w:val="2"/>
        </w:numPr>
        <w:shd w:val="clear" w:color="auto" w:fill="DBDBDB"/>
        <w:spacing w:after="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86868"/>
          <w:lang w:eastAsia="hu-HU"/>
        </w:rPr>
      </w:pPr>
      <w:r w:rsidRPr="00F03ED9">
        <w:rPr>
          <w:rFonts w:ascii="Times New Roman" w:eastAsia="Times New Roman" w:hAnsi="Times New Roman" w:cs="Times New Roman"/>
          <w:color w:val="686868"/>
          <w:lang w:eastAsia="hu-HU"/>
        </w:rPr>
        <w:t xml:space="preserve">Válaszd ki a megyét </w:t>
      </w:r>
    </w:p>
    <w:p w:rsidR="00F03ED9" w:rsidRPr="00F03ED9" w:rsidRDefault="00F03ED9" w:rsidP="00F03ED9">
      <w:pPr>
        <w:shd w:val="clear" w:color="auto" w:fill="DBDBDB"/>
        <w:spacing w:after="0" w:line="240" w:lineRule="auto"/>
        <w:ind w:left="300" w:right="360"/>
        <w:jc w:val="center"/>
        <w:rPr>
          <w:rFonts w:ascii="Times New Roman" w:eastAsia="Times New Roman" w:hAnsi="Times New Roman" w:cs="Times New Roman"/>
          <w:color w:val="444444"/>
          <w:lang w:eastAsia="hu-HU"/>
        </w:rPr>
      </w:pPr>
      <w:r w:rsidRPr="00F03ED9">
        <w:rPr>
          <w:rFonts w:ascii="Times New Roman" w:eastAsia="Times New Roman" w:hAnsi="Times New Roman" w:cs="Times New Roman"/>
          <w:color w:val="444444"/>
        </w:rPr>
        <w:object w:dxaOrig="225" w:dyaOrig="225">
          <v:shape id="_x0000_i1044" type="#_x0000_t75" style="width:168pt;height:18pt" o:ole="">
            <v:imagedata r:id="rId11" o:title=""/>
          </v:shape>
          <w:control r:id="rId12" w:name="DefaultOcxName2" w:shapeid="_x0000_i1044"/>
        </w:object>
      </w:r>
    </w:p>
    <w:p w:rsidR="00F03ED9" w:rsidRPr="00F03ED9" w:rsidRDefault="00F03ED9" w:rsidP="00F03ED9">
      <w:pPr>
        <w:numPr>
          <w:ilvl w:val="0"/>
          <w:numId w:val="2"/>
        </w:numPr>
        <w:shd w:val="clear" w:color="auto" w:fill="DBDBDB"/>
        <w:spacing w:after="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86868"/>
          <w:lang w:eastAsia="hu-HU"/>
        </w:rPr>
      </w:pPr>
      <w:r w:rsidRPr="00F03ED9">
        <w:rPr>
          <w:rFonts w:ascii="Times New Roman" w:eastAsia="Times New Roman" w:hAnsi="Times New Roman" w:cs="Times New Roman"/>
          <w:color w:val="686868"/>
          <w:lang w:eastAsia="hu-HU"/>
        </w:rPr>
        <w:t xml:space="preserve">Válaszd ki a települést </w:t>
      </w:r>
    </w:p>
    <w:p w:rsidR="00F03ED9" w:rsidRPr="00F03ED9" w:rsidRDefault="00F03ED9" w:rsidP="00F03ED9">
      <w:pPr>
        <w:shd w:val="clear" w:color="auto" w:fill="DBDBDB"/>
        <w:spacing w:after="0" w:line="240" w:lineRule="auto"/>
        <w:ind w:left="300" w:right="360"/>
        <w:jc w:val="center"/>
        <w:rPr>
          <w:rFonts w:ascii="Times New Roman" w:eastAsia="Times New Roman" w:hAnsi="Times New Roman" w:cs="Times New Roman"/>
          <w:color w:val="444444"/>
          <w:lang w:eastAsia="hu-HU"/>
        </w:rPr>
      </w:pPr>
      <w:r w:rsidRPr="00F03ED9">
        <w:rPr>
          <w:rFonts w:ascii="Times New Roman" w:eastAsia="Times New Roman" w:hAnsi="Times New Roman" w:cs="Times New Roman"/>
          <w:color w:val="444444"/>
        </w:rPr>
        <w:object w:dxaOrig="225" w:dyaOrig="225">
          <v:shape id="_x0000_i1047" type="#_x0000_t75" style="width:91.8pt;height:18pt" o:ole="">
            <v:imagedata r:id="rId13" o:title=""/>
          </v:shape>
          <w:control r:id="rId14" w:name="DefaultOcxName11" w:shapeid="_x0000_i1047"/>
        </w:object>
      </w:r>
    </w:p>
    <w:p w:rsidR="00F03ED9" w:rsidRPr="00F03ED9" w:rsidRDefault="00F03ED9" w:rsidP="00F03ED9">
      <w:pPr>
        <w:numPr>
          <w:ilvl w:val="0"/>
          <w:numId w:val="2"/>
        </w:numPr>
        <w:shd w:val="clear" w:color="auto" w:fill="DBDBDB"/>
        <w:spacing w:after="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86868"/>
          <w:lang w:eastAsia="hu-HU"/>
        </w:rPr>
      </w:pPr>
      <w:r w:rsidRPr="00F03ED9">
        <w:rPr>
          <w:rFonts w:ascii="Times New Roman" w:eastAsia="Times New Roman" w:hAnsi="Times New Roman" w:cs="Times New Roman"/>
          <w:color w:val="686868"/>
          <w:lang w:eastAsia="hu-HU"/>
        </w:rPr>
        <w:t xml:space="preserve">Tartalom </w:t>
      </w:r>
    </w:p>
    <w:p w:rsidR="00F03ED9" w:rsidRPr="00F03ED9" w:rsidRDefault="00F03ED9" w:rsidP="00F03ED9">
      <w:pPr>
        <w:shd w:val="clear" w:color="auto" w:fill="DBDBDB"/>
        <w:spacing w:after="0" w:line="240" w:lineRule="auto"/>
        <w:ind w:left="300" w:right="360"/>
        <w:jc w:val="center"/>
        <w:rPr>
          <w:rFonts w:ascii="Times New Roman" w:eastAsia="Times New Roman" w:hAnsi="Times New Roman" w:cs="Times New Roman"/>
          <w:color w:val="444444"/>
          <w:lang w:eastAsia="hu-HU"/>
        </w:rPr>
      </w:pPr>
      <w:r w:rsidRPr="00F03ED9">
        <w:rPr>
          <w:rFonts w:ascii="Times New Roman" w:eastAsia="Times New Roman" w:hAnsi="Times New Roman" w:cs="Times New Roman"/>
          <w:b/>
          <w:bCs/>
          <w:color w:val="444444"/>
          <w:lang w:eastAsia="hu-HU"/>
        </w:rPr>
        <w:t>Cím: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t xml:space="preserve"> 8230 Balatonfüred, Fürdő utca 34.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</w:r>
      <w:r w:rsidRPr="00F03ED9">
        <w:rPr>
          <w:rFonts w:ascii="Times New Roman" w:eastAsia="Times New Roman" w:hAnsi="Times New Roman" w:cs="Times New Roman"/>
          <w:b/>
          <w:bCs/>
          <w:color w:val="444444"/>
          <w:lang w:eastAsia="hu-HU"/>
        </w:rPr>
        <w:t>Telefon: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t xml:space="preserve"> 70/527-3822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  <w:t>Bejelentkezni az alábbi időpontokban lehet: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</w:r>
      <w:proofErr w:type="spellStart"/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t>H</w:t>
      </w:r>
      <w:proofErr w:type="gramStart"/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t>,Sze</w:t>
      </w:r>
      <w:proofErr w:type="spellEnd"/>
      <w:proofErr w:type="gramEnd"/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t>: 13.00-15.00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  <w:t>P: 10.00-14.00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</w:r>
      <w:r w:rsidRPr="00F03ED9">
        <w:rPr>
          <w:rFonts w:ascii="Times New Roman" w:eastAsia="Times New Roman" w:hAnsi="Times New Roman" w:cs="Times New Roman"/>
          <w:b/>
          <w:bCs/>
          <w:color w:val="FF0000"/>
          <w:lang w:eastAsia="hu-HU"/>
        </w:rPr>
        <w:t>Orvos:</w:t>
      </w:r>
      <w:r w:rsidRPr="00F03ED9">
        <w:rPr>
          <w:rFonts w:ascii="Times New Roman" w:eastAsia="Times New Roman" w:hAnsi="Times New Roman" w:cs="Times New Roman"/>
          <w:color w:val="FF0000"/>
          <w:lang w:eastAsia="hu-HU"/>
        </w:rPr>
        <w:t xml:space="preserve"> Dr. Páll Zoltán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</w:r>
      <w:r w:rsidRPr="00F03ED9">
        <w:rPr>
          <w:rFonts w:ascii="Times New Roman" w:eastAsia="Times New Roman" w:hAnsi="Times New Roman" w:cs="Times New Roman"/>
          <w:b/>
          <w:bCs/>
          <w:color w:val="444444"/>
          <w:lang w:eastAsia="hu-HU"/>
        </w:rPr>
        <w:t>Rendelési idő: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  <w:t xml:space="preserve">P: 09.00-14.00 </w:t>
      </w:r>
    </w:p>
    <w:p w:rsidR="00F03ED9" w:rsidRDefault="00F03ED9" w:rsidP="00F03ED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:rsidR="00F03ED9" w:rsidRPr="00F03ED9" w:rsidRDefault="00F03ED9" w:rsidP="00F03ED9">
      <w:pPr>
        <w:shd w:val="clear" w:color="auto" w:fill="DBDBDB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686868"/>
          <w:lang w:eastAsia="hu-HU"/>
        </w:rPr>
      </w:pPr>
      <w:r w:rsidRPr="00F03ED9">
        <w:rPr>
          <w:rFonts w:ascii="Times New Roman" w:eastAsia="Times New Roman" w:hAnsi="Times New Roman" w:cs="Times New Roman"/>
          <w:b/>
          <w:bCs/>
          <w:color w:val="686868"/>
          <w:lang w:eastAsia="hu-HU"/>
        </w:rPr>
        <w:t xml:space="preserve">Megyei és területi sportorvosi szakrendelések </w:t>
      </w:r>
    </w:p>
    <w:p w:rsidR="00F03ED9" w:rsidRPr="00F03ED9" w:rsidRDefault="00F03ED9" w:rsidP="00F03ED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hu-HU"/>
        </w:rPr>
      </w:pPr>
      <w:r w:rsidRPr="00F03ED9">
        <w:rPr>
          <w:rFonts w:ascii="Times New Roman" w:eastAsia="Times New Roman" w:hAnsi="Times New Roman" w:cs="Times New Roman"/>
          <w:vanish/>
          <w:lang w:eastAsia="hu-HU"/>
        </w:rPr>
        <w:t>Az űrlap teteje</w:t>
      </w:r>
    </w:p>
    <w:p w:rsidR="00F03ED9" w:rsidRPr="00F03ED9" w:rsidRDefault="00F03ED9" w:rsidP="00F03ED9">
      <w:pPr>
        <w:numPr>
          <w:ilvl w:val="0"/>
          <w:numId w:val="3"/>
        </w:numPr>
        <w:shd w:val="clear" w:color="auto" w:fill="DBDBDB"/>
        <w:spacing w:after="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86868"/>
          <w:lang w:eastAsia="hu-HU"/>
        </w:rPr>
      </w:pPr>
      <w:r w:rsidRPr="00F03ED9">
        <w:rPr>
          <w:rFonts w:ascii="Times New Roman" w:eastAsia="Times New Roman" w:hAnsi="Times New Roman" w:cs="Times New Roman"/>
          <w:color w:val="686868"/>
          <w:lang w:eastAsia="hu-HU"/>
        </w:rPr>
        <w:t xml:space="preserve">Válaszd ki a megyét </w:t>
      </w:r>
    </w:p>
    <w:p w:rsidR="00F03ED9" w:rsidRPr="00F03ED9" w:rsidRDefault="00F03ED9" w:rsidP="00F03ED9">
      <w:pPr>
        <w:shd w:val="clear" w:color="auto" w:fill="DBDBDB"/>
        <w:spacing w:after="0" w:line="240" w:lineRule="auto"/>
        <w:ind w:left="300" w:right="360"/>
        <w:jc w:val="center"/>
        <w:rPr>
          <w:rFonts w:ascii="Times New Roman" w:eastAsia="Times New Roman" w:hAnsi="Times New Roman" w:cs="Times New Roman"/>
          <w:color w:val="444444"/>
          <w:lang w:eastAsia="hu-HU"/>
        </w:rPr>
      </w:pPr>
      <w:r w:rsidRPr="00F03ED9">
        <w:rPr>
          <w:rFonts w:ascii="Times New Roman" w:eastAsia="Times New Roman" w:hAnsi="Times New Roman" w:cs="Times New Roman"/>
          <w:color w:val="444444"/>
        </w:rPr>
        <w:object w:dxaOrig="225" w:dyaOrig="225">
          <v:shape id="_x0000_i1050" type="#_x0000_t75" style="width:168pt;height:18pt" o:ole="">
            <v:imagedata r:id="rId7" o:title=""/>
          </v:shape>
          <w:control r:id="rId15" w:name="DefaultOcxName3" w:shapeid="_x0000_i1050"/>
        </w:object>
      </w:r>
    </w:p>
    <w:p w:rsidR="00F03ED9" w:rsidRPr="00F03ED9" w:rsidRDefault="00F03ED9" w:rsidP="00F03ED9">
      <w:pPr>
        <w:numPr>
          <w:ilvl w:val="0"/>
          <w:numId w:val="3"/>
        </w:numPr>
        <w:shd w:val="clear" w:color="auto" w:fill="DBDBDB"/>
        <w:spacing w:after="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86868"/>
          <w:lang w:eastAsia="hu-HU"/>
        </w:rPr>
      </w:pPr>
      <w:r w:rsidRPr="00F03ED9">
        <w:rPr>
          <w:rFonts w:ascii="Times New Roman" w:eastAsia="Times New Roman" w:hAnsi="Times New Roman" w:cs="Times New Roman"/>
          <w:color w:val="686868"/>
          <w:lang w:eastAsia="hu-HU"/>
        </w:rPr>
        <w:t xml:space="preserve">Válaszd ki a települést </w:t>
      </w:r>
    </w:p>
    <w:p w:rsidR="00F03ED9" w:rsidRPr="00F03ED9" w:rsidRDefault="00F03ED9" w:rsidP="00F03ED9">
      <w:pPr>
        <w:shd w:val="clear" w:color="auto" w:fill="DBDBDB"/>
        <w:spacing w:after="0" w:line="240" w:lineRule="auto"/>
        <w:ind w:left="300" w:right="360"/>
        <w:jc w:val="center"/>
        <w:rPr>
          <w:rFonts w:ascii="Times New Roman" w:eastAsia="Times New Roman" w:hAnsi="Times New Roman" w:cs="Times New Roman"/>
          <w:color w:val="444444"/>
          <w:lang w:eastAsia="hu-HU"/>
        </w:rPr>
      </w:pPr>
      <w:r w:rsidRPr="00F03ED9">
        <w:rPr>
          <w:rFonts w:ascii="Times New Roman" w:eastAsia="Times New Roman" w:hAnsi="Times New Roman" w:cs="Times New Roman"/>
          <w:color w:val="444444"/>
        </w:rPr>
        <w:object w:dxaOrig="225" w:dyaOrig="225">
          <v:shape id="_x0000_i1053" type="#_x0000_t75" style="width:82.2pt;height:18pt" o:ole="">
            <v:imagedata r:id="rId16" o:title=""/>
          </v:shape>
          <w:control r:id="rId17" w:name="DefaultOcxName12" w:shapeid="_x0000_i1053"/>
        </w:object>
      </w:r>
    </w:p>
    <w:p w:rsidR="00F03ED9" w:rsidRPr="00F03ED9" w:rsidRDefault="00F03ED9" w:rsidP="00F03ED9">
      <w:pPr>
        <w:numPr>
          <w:ilvl w:val="0"/>
          <w:numId w:val="3"/>
        </w:numPr>
        <w:shd w:val="clear" w:color="auto" w:fill="DBDBDB"/>
        <w:spacing w:after="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86868"/>
          <w:lang w:eastAsia="hu-HU"/>
        </w:rPr>
      </w:pPr>
      <w:r w:rsidRPr="00F03ED9">
        <w:rPr>
          <w:rFonts w:ascii="Times New Roman" w:eastAsia="Times New Roman" w:hAnsi="Times New Roman" w:cs="Times New Roman"/>
          <w:color w:val="686868"/>
          <w:lang w:eastAsia="hu-HU"/>
        </w:rPr>
        <w:t xml:space="preserve">Tartalom </w:t>
      </w:r>
    </w:p>
    <w:p w:rsidR="00F03ED9" w:rsidRPr="00F03ED9" w:rsidRDefault="00F03ED9" w:rsidP="00F03ED9">
      <w:pPr>
        <w:shd w:val="clear" w:color="auto" w:fill="DBDBDB"/>
        <w:spacing w:after="150" w:line="240" w:lineRule="auto"/>
        <w:ind w:left="300" w:right="360"/>
        <w:jc w:val="center"/>
        <w:rPr>
          <w:rFonts w:ascii="Times New Roman" w:eastAsia="Times New Roman" w:hAnsi="Times New Roman" w:cs="Times New Roman"/>
          <w:color w:val="444444"/>
          <w:lang w:eastAsia="hu-HU"/>
        </w:rPr>
      </w:pPr>
      <w:r w:rsidRPr="00F03ED9">
        <w:rPr>
          <w:rFonts w:ascii="Times New Roman" w:eastAsia="Times New Roman" w:hAnsi="Times New Roman" w:cs="Times New Roman"/>
          <w:b/>
          <w:bCs/>
          <w:color w:val="444444"/>
          <w:lang w:eastAsia="hu-HU"/>
        </w:rPr>
        <w:t>Cím: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t xml:space="preserve"> 7100 Szekszárd, Széchenyi u. 64. </w:t>
      </w:r>
      <w:proofErr w:type="spellStart"/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t>II.em</w:t>
      </w:r>
      <w:proofErr w:type="spellEnd"/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t>. 243.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  <w:t>(bejárat a Dr. Szentgáli Gyula utca 2. felől!)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  <w:t>Időpont egyeztetés szükséges!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  <w:t>(</w:t>
      </w:r>
      <w:proofErr w:type="gramStart"/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t>Telefonon vagy személyesen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  <w:t>H-</w:t>
      </w:r>
      <w:proofErr w:type="spellStart"/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t>cs</w:t>
      </w:r>
      <w:proofErr w:type="spellEnd"/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t xml:space="preserve"> 8.00-15.30, P 8.00-15.00)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</w:r>
      <w:r w:rsidRPr="00F03ED9">
        <w:rPr>
          <w:rFonts w:ascii="Times New Roman" w:eastAsia="Times New Roman" w:hAnsi="Times New Roman" w:cs="Times New Roman"/>
          <w:b/>
          <w:bCs/>
          <w:color w:val="444444"/>
          <w:lang w:eastAsia="hu-HU"/>
        </w:rPr>
        <w:t>Telefon: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t xml:space="preserve"> 30/212-2358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</w:r>
      <w:r w:rsidRPr="00F03ED9">
        <w:rPr>
          <w:rFonts w:ascii="Times New Roman" w:eastAsia="Times New Roman" w:hAnsi="Times New Roman" w:cs="Times New Roman"/>
          <w:b/>
          <w:bCs/>
          <w:color w:val="FF0000"/>
          <w:lang w:eastAsia="hu-HU"/>
        </w:rPr>
        <w:t>Orvos:</w:t>
      </w:r>
      <w:r w:rsidRPr="00F03ED9">
        <w:rPr>
          <w:rFonts w:ascii="Times New Roman" w:eastAsia="Times New Roman" w:hAnsi="Times New Roman" w:cs="Times New Roman"/>
          <w:color w:val="FF0000"/>
          <w:lang w:eastAsia="hu-HU"/>
        </w:rPr>
        <w:t xml:space="preserve"> Dr. Bálint Orsolya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</w:r>
      <w:r w:rsidRPr="00F03ED9">
        <w:rPr>
          <w:rFonts w:ascii="Times New Roman" w:eastAsia="Times New Roman" w:hAnsi="Times New Roman" w:cs="Times New Roman"/>
          <w:b/>
          <w:bCs/>
          <w:color w:val="444444"/>
          <w:lang w:eastAsia="hu-HU"/>
        </w:rPr>
        <w:t>Rendelési idő: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  <w:t>H: 13:00-16.00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  <w:t>K: 8.00-12.00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  <w:t>Sz: 13.00-16.00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  <w:t>Cs: 13.00-16.00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  <w:t>P: páros héten: 13.00-15.00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  <w:t>P: páratlan héten: 8.00-10.00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</w:r>
      <w:r w:rsidRPr="00F03ED9">
        <w:rPr>
          <w:rFonts w:ascii="Times New Roman" w:eastAsia="Times New Roman" w:hAnsi="Times New Roman" w:cs="Times New Roman"/>
          <w:b/>
          <w:bCs/>
          <w:color w:val="FF0000"/>
          <w:lang w:eastAsia="hu-HU"/>
        </w:rPr>
        <w:t>Orvos:</w:t>
      </w:r>
      <w:r w:rsidRPr="00F03ED9">
        <w:rPr>
          <w:rFonts w:ascii="Times New Roman" w:eastAsia="Times New Roman" w:hAnsi="Times New Roman" w:cs="Times New Roman"/>
          <w:color w:val="FF0000"/>
          <w:lang w:eastAsia="hu-HU"/>
        </w:rPr>
        <w:t xml:space="preserve"> Dr. Zsigmond Árpád</w:t>
      </w:r>
      <w:r w:rsidRPr="00F03ED9">
        <w:rPr>
          <w:rFonts w:ascii="Times New Roman" w:eastAsia="Times New Roman" w:hAnsi="Times New Roman" w:cs="Times New Roman"/>
          <w:color w:val="FF0000"/>
          <w:lang w:eastAsia="hu-HU"/>
        </w:rPr>
        <w:br/>
      </w:r>
      <w:r w:rsidRPr="00F03ED9">
        <w:rPr>
          <w:rFonts w:ascii="Times New Roman" w:eastAsia="Times New Roman" w:hAnsi="Times New Roman" w:cs="Times New Roman"/>
          <w:b/>
          <w:bCs/>
          <w:color w:val="444444"/>
          <w:lang w:eastAsia="hu-HU"/>
        </w:rPr>
        <w:t>Rendelési idő: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lastRenderedPageBreak/>
        <w:t>H, K: 14.00-17.00</w:t>
      </w:r>
      <w:r w:rsidRPr="00F03ED9">
        <w:rPr>
          <w:rFonts w:ascii="Times New Roman" w:eastAsia="Times New Roman" w:hAnsi="Times New Roman" w:cs="Times New Roman"/>
          <w:color w:val="444444"/>
          <w:lang w:eastAsia="hu-HU"/>
        </w:rPr>
        <w:br/>
        <w:t>Sz: 14.00-18.00</w:t>
      </w:r>
      <w:proofErr w:type="gramEnd"/>
    </w:p>
    <w:p w:rsidR="009A263F" w:rsidRPr="00F03ED9" w:rsidRDefault="009A263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A263F" w:rsidRPr="00F03ED9" w:rsidSect="00F03ED9">
      <w:headerReference w:type="default" r:id="rId1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ED9" w:rsidRDefault="00F03ED9" w:rsidP="00F03ED9">
      <w:pPr>
        <w:spacing w:after="0" w:line="240" w:lineRule="auto"/>
      </w:pPr>
      <w:r>
        <w:separator/>
      </w:r>
    </w:p>
  </w:endnote>
  <w:endnote w:type="continuationSeparator" w:id="0">
    <w:p w:rsidR="00F03ED9" w:rsidRDefault="00F03ED9" w:rsidP="00F0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ED9" w:rsidRDefault="00F03ED9" w:rsidP="00F03ED9">
      <w:pPr>
        <w:spacing w:after="0" w:line="240" w:lineRule="auto"/>
      </w:pPr>
      <w:r>
        <w:separator/>
      </w:r>
    </w:p>
  </w:footnote>
  <w:footnote w:type="continuationSeparator" w:id="0">
    <w:p w:rsidR="00F03ED9" w:rsidRDefault="00F03ED9" w:rsidP="00F03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ED9" w:rsidRDefault="00F03ED9" w:rsidP="00F03ED9">
    <w:pPr>
      <w:pStyle w:val="lfej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82089"/>
    <w:multiLevelType w:val="multilevel"/>
    <w:tmpl w:val="D522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F529F"/>
    <w:multiLevelType w:val="multilevel"/>
    <w:tmpl w:val="DAFA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E5004E"/>
    <w:multiLevelType w:val="multilevel"/>
    <w:tmpl w:val="D1D4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D9"/>
    <w:rsid w:val="009A263F"/>
    <w:rsid w:val="00C13E13"/>
    <w:rsid w:val="00E96A09"/>
    <w:rsid w:val="00F0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0017898F-7D67-45D7-AB8E-A0034083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03ED9"/>
    <w:pPr>
      <w:spacing w:before="100" w:beforeAutospacing="1" w:after="100" w:afterAutospacing="1" w:line="240" w:lineRule="auto"/>
      <w:outlineLvl w:val="1"/>
    </w:pPr>
    <w:rPr>
      <w:rFonts w:ascii="Roboto" w:eastAsia="Times New Roman" w:hAnsi="Roboto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03ED9"/>
    <w:rPr>
      <w:rFonts w:ascii="Roboto" w:eastAsia="Times New Roman" w:hAnsi="Roboto" w:cs="Times New Roman"/>
      <w:b/>
      <w:bCs/>
      <w:sz w:val="36"/>
      <w:szCs w:val="36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F03E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F03ED9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F03E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F03ED9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0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3ED9"/>
  </w:style>
  <w:style w:type="paragraph" w:styleId="llb">
    <w:name w:val="footer"/>
    <w:basedOn w:val="Norml"/>
    <w:link w:val="llbChar"/>
    <w:uiPriority w:val="99"/>
    <w:unhideWhenUsed/>
    <w:rsid w:val="00F0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3ED9"/>
  </w:style>
  <w:style w:type="paragraph" w:styleId="NormlWeb">
    <w:name w:val="Normal (Web)"/>
    <w:basedOn w:val="Norml"/>
    <w:uiPriority w:val="99"/>
    <w:semiHidden/>
    <w:unhideWhenUsed/>
    <w:rsid w:val="00F03ED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1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7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93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8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79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4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59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20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90263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39861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352535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2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84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4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2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019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034242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482523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16673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5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6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76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29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7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3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19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485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554876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54718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 Informatika Zrt.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Bernát Csabáné</dc:creator>
  <cp:keywords/>
  <dc:description/>
  <cp:lastModifiedBy>László Zoltán</cp:lastModifiedBy>
  <cp:revision>3</cp:revision>
  <dcterms:created xsi:type="dcterms:W3CDTF">2020-01-15T13:48:00Z</dcterms:created>
  <dcterms:modified xsi:type="dcterms:W3CDTF">2020-01-21T10:09:00Z</dcterms:modified>
</cp:coreProperties>
</file>